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88094F" w14:textId="53DA0A84" w:rsidR="00026C84" w:rsidRDefault="00073F60" w:rsidP="00026C84">
      <w:pPr>
        <w:spacing w:line="240" w:lineRule="auto"/>
        <w:rPr>
          <w:b/>
          <w:bCs/>
          <w:sz w:val="36"/>
          <w:szCs w:val="36"/>
        </w:rPr>
      </w:pPr>
      <w:r w:rsidRPr="0017035E">
        <w:rPr>
          <w:b/>
          <w:bCs/>
          <w:sz w:val="36"/>
          <w:szCs w:val="36"/>
        </w:rPr>
        <w:t>Sources for Additional Information on Microplastic</w:t>
      </w:r>
      <w:r w:rsidR="00026C84">
        <w:rPr>
          <w:b/>
          <w:bCs/>
          <w:sz w:val="36"/>
          <w:szCs w:val="36"/>
        </w:rPr>
        <w:t>s</w:t>
      </w:r>
    </w:p>
    <w:p w14:paraId="008CA468" w14:textId="22C69E32" w:rsidR="00026C84" w:rsidRDefault="00026C84" w:rsidP="00026C84">
      <w:pPr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>(Click on link for additional information)</w:t>
      </w:r>
    </w:p>
    <w:p w14:paraId="26B36A2D" w14:textId="77777777" w:rsidR="00026C84" w:rsidRPr="00026C84" w:rsidRDefault="00026C84" w:rsidP="00026C84">
      <w:pPr>
        <w:spacing w:line="240" w:lineRule="auto"/>
        <w:rPr>
          <w:rFonts w:ascii="Arial" w:hAnsi="Arial" w:cs="Arial"/>
        </w:rPr>
      </w:pPr>
    </w:p>
    <w:p w14:paraId="3D370858" w14:textId="4248665E" w:rsidR="0017035E" w:rsidRDefault="0017035E">
      <w:hyperlink r:id="rId4" w:history="1">
        <w:r w:rsidRPr="0017035E">
          <w:rPr>
            <w:rStyle w:val="Hyperlink"/>
          </w:rPr>
          <w:t>Air, Soil, and Water Research</w:t>
        </w:r>
      </w:hyperlink>
    </w:p>
    <w:p w14:paraId="0347E79F" w14:textId="04F33062" w:rsidR="0017035E" w:rsidRDefault="0017035E">
      <w:hyperlink r:id="rId5" w:history="1">
        <w:r w:rsidRPr="0017035E">
          <w:rPr>
            <w:rStyle w:val="Hyperlink"/>
          </w:rPr>
          <w:t>Applied Microbiology and Biotechnology</w:t>
        </w:r>
      </w:hyperlink>
    </w:p>
    <w:p w14:paraId="788D7575" w14:textId="0DC7A9A4" w:rsidR="0017035E" w:rsidRDefault="0017035E">
      <w:hyperlink r:id="rId6" w:history="1">
        <w:r w:rsidRPr="0017035E">
          <w:rPr>
            <w:rStyle w:val="Hyperlink"/>
          </w:rPr>
          <w:t>Aquatech Water Systems web site</w:t>
        </w:r>
      </w:hyperlink>
    </w:p>
    <w:p w14:paraId="65DFFA45" w14:textId="21F1EAA6" w:rsidR="0017035E" w:rsidRDefault="0017035E">
      <w:hyperlink r:id="rId7" w:history="1">
        <w:r w:rsidRPr="00D03D2F">
          <w:rPr>
            <w:rStyle w:val="Hyperlink"/>
          </w:rPr>
          <w:t>Carbohydrate Polymers</w:t>
        </w:r>
      </w:hyperlink>
    </w:p>
    <w:p w14:paraId="5C912812" w14:textId="20971599" w:rsidR="0017035E" w:rsidRDefault="0017035E">
      <w:hyperlink r:id="rId8" w:history="1">
        <w:r w:rsidRPr="00D03D2F">
          <w:rPr>
            <w:rStyle w:val="Hyperlink"/>
          </w:rPr>
          <w:t>Current Food Science and Technology Reports</w:t>
        </w:r>
      </w:hyperlink>
    </w:p>
    <w:p w14:paraId="47BB0FCF" w14:textId="15103184" w:rsidR="0017035E" w:rsidRDefault="0017035E">
      <w:hyperlink r:id="rId9" w:history="1">
        <w:r w:rsidRPr="00D03D2F">
          <w:rPr>
            <w:rStyle w:val="Hyperlink"/>
          </w:rPr>
          <w:t>Earth and Environmental Sciences</w:t>
        </w:r>
      </w:hyperlink>
    </w:p>
    <w:p w14:paraId="6E5A46CC" w14:textId="7CB0CA23" w:rsidR="0017035E" w:rsidRDefault="0017035E">
      <w:hyperlink r:id="rId10" w:history="1">
        <w:r w:rsidRPr="00D03D2F">
          <w:rPr>
            <w:rStyle w:val="Hyperlink"/>
          </w:rPr>
          <w:t>Ecotoxicology and Environmental Safety</w:t>
        </w:r>
      </w:hyperlink>
    </w:p>
    <w:p w14:paraId="185AEEB5" w14:textId="27B2E391" w:rsidR="0017035E" w:rsidRDefault="0017035E">
      <w:hyperlink r:id="rId11" w:history="1">
        <w:r w:rsidRPr="00D03D2F">
          <w:rPr>
            <w:rStyle w:val="Hyperlink"/>
          </w:rPr>
          <w:t>Environmental Chemistry</w:t>
        </w:r>
        <w:r w:rsidR="00D03D2F" w:rsidRPr="00D03D2F">
          <w:rPr>
            <w:rStyle w:val="Hyperlink"/>
          </w:rPr>
          <w:t xml:space="preserve"> - Letters</w:t>
        </w:r>
      </w:hyperlink>
    </w:p>
    <w:p w14:paraId="73844D20" w14:textId="2BE4B7FC" w:rsidR="0017035E" w:rsidRDefault="0017035E">
      <w:hyperlink r:id="rId12" w:history="1">
        <w:r w:rsidRPr="0017035E">
          <w:rPr>
            <w:rStyle w:val="Hyperlink"/>
          </w:rPr>
          <w:t>Environmental Pollution</w:t>
        </w:r>
      </w:hyperlink>
    </w:p>
    <w:p w14:paraId="358FA762" w14:textId="5F3C36B5" w:rsidR="0017035E" w:rsidRDefault="0017035E">
      <w:hyperlink r:id="rId13" w:history="1">
        <w:r w:rsidRPr="00D03D2F">
          <w:rPr>
            <w:rStyle w:val="Hyperlink"/>
          </w:rPr>
          <w:t>Environmental Science and Pollution Research</w:t>
        </w:r>
      </w:hyperlink>
    </w:p>
    <w:p w14:paraId="63151DA9" w14:textId="7FC582E3" w:rsidR="0017035E" w:rsidRDefault="0017035E">
      <w:hyperlink r:id="rId14" w:history="1">
        <w:r w:rsidRPr="00CC004A">
          <w:rPr>
            <w:rStyle w:val="Hyperlink"/>
          </w:rPr>
          <w:t>Environmental Science and Technology</w:t>
        </w:r>
      </w:hyperlink>
    </w:p>
    <w:p w14:paraId="3C1FCC0A" w14:textId="480F732F" w:rsidR="0017035E" w:rsidRDefault="0017035E">
      <w:hyperlink r:id="rId15" w:history="1">
        <w:r w:rsidRPr="00CC004A">
          <w:rPr>
            <w:rStyle w:val="Hyperlink"/>
          </w:rPr>
          <w:t>Journal of Environmental Chemical Engineering</w:t>
        </w:r>
      </w:hyperlink>
    </w:p>
    <w:p w14:paraId="2AE367D6" w14:textId="2102555F" w:rsidR="0017035E" w:rsidRDefault="0017035E">
      <w:hyperlink r:id="rId16" w:history="1">
        <w:r w:rsidRPr="00CC004A">
          <w:rPr>
            <w:rStyle w:val="Hyperlink"/>
          </w:rPr>
          <w:t>Journal of Environmental Science</w:t>
        </w:r>
      </w:hyperlink>
    </w:p>
    <w:p w14:paraId="71134C2A" w14:textId="0230AA92" w:rsidR="0017035E" w:rsidRDefault="0017035E">
      <w:hyperlink r:id="rId17" w:history="1">
        <w:r w:rsidRPr="00CC004A">
          <w:rPr>
            <w:rStyle w:val="Hyperlink"/>
          </w:rPr>
          <w:t>Journal of Food Science</w:t>
        </w:r>
      </w:hyperlink>
      <w:r w:rsidR="00CC004A">
        <w:t xml:space="preserve"> open access</w:t>
      </w:r>
    </w:p>
    <w:p w14:paraId="0C5DD5C8" w14:textId="0B1C3C53" w:rsidR="0017035E" w:rsidRDefault="0017035E">
      <w:hyperlink r:id="rId18" w:history="1">
        <w:r w:rsidRPr="00CC004A">
          <w:rPr>
            <w:rStyle w:val="Hyperlink"/>
          </w:rPr>
          <w:t>Journal of Great Lakes Research</w:t>
        </w:r>
      </w:hyperlink>
    </w:p>
    <w:p w14:paraId="06DF0A24" w14:textId="45FBB636" w:rsidR="0017035E" w:rsidRDefault="0017035E">
      <w:hyperlink r:id="rId19" w:history="1">
        <w:r w:rsidRPr="0015644C">
          <w:rPr>
            <w:rStyle w:val="Hyperlink"/>
          </w:rPr>
          <w:t>MDPI</w:t>
        </w:r>
      </w:hyperlink>
    </w:p>
    <w:p w14:paraId="3594A833" w14:textId="00AE81F6" w:rsidR="0017035E" w:rsidRDefault="0017035E">
      <w:hyperlink r:id="rId20" w:history="1">
        <w:r w:rsidRPr="0015644C">
          <w:rPr>
            <w:rStyle w:val="Hyperlink"/>
          </w:rPr>
          <w:t>Nature Magazine</w:t>
        </w:r>
      </w:hyperlink>
    </w:p>
    <w:p w14:paraId="23056AF2" w14:textId="6A8AE15F" w:rsidR="0017035E" w:rsidRDefault="0017035E">
      <w:hyperlink r:id="rId21" w:history="1">
        <w:r w:rsidRPr="0015644C">
          <w:rPr>
            <w:rStyle w:val="Hyperlink"/>
          </w:rPr>
          <w:t>Particle and Fiber Technology</w:t>
        </w:r>
      </w:hyperlink>
    </w:p>
    <w:p w14:paraId="21E48528" w14:textId="41895815" w:rsidR="0017035E" w:rsidRDefault="0017035E">
      <w:hyperlink r:id="rId22" w:history="1">
        <w:r w:rsidRPr="0015644C">
          <w:rPr>
            <w:rStyle w:val="Hyperlink"/>
          </w:rPr>
          <w:t>Polymers Magazine</w:t>
        </w:r>
      </w:hyperlink>
    </w:p>
    <w:p w14:paraId="56D50EB2" w14:textId="533BF7C0" w:rsidR="0017035E" w:rsidRDefault="0017035E">
      <w:hyperlink r:id="rId23" w:history="1">
        <w:r w:rsidRPr="0015644C">
          <w:rPr>
            <w:rStyle w:val="Hyperlink"/>
          </w:rPr>
          <w:t>Science of the total environment</w:t>
        </w:r>
      </w:hyperlink>
    </w:p>
    <w:sectPr w:rsidR="0017035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3F60"/>
    <w:rsid w:val="00026C84"/>
    <w:rsid w:val="00073F60"/>
    <w:rsid w:val="0015644C"/>
    <w:rsid w:val="0017035E"/>
    <w:rsid w:val="003E2AF9"/>
    <w:rsid w:val="009367CD"/>
    <w:rsid w:val="00B52460"/>
    <w:rsid w:val="00C57032"/>
    <w:rsid w:val="00C76BE8"/>
    <w:rsid w:val="00CC004A"/>
    <w:rsid w:val="00CF718E"/>
    <w:rsid w:val="00D03D2F"/>
    <w:rsid w:val="00D96EAA"/>
    <w:rsid w:val="00F63C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A9A4ED"/>
  <w15:chartTrackingRefBased/>
  <w15:docId w15:val="{2BCEE1E1-1AF1-4432-88A9-5BEEF88A36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73F6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73F6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73F6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73F6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73F6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73F6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73F6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73F6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73F6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73F6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73F6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73F6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73F60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73F60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73F6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73F6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73F6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73F6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73F6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73F6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73F6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73F6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73F6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73F6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73F6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73F6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73F6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73F60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73F60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17035E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7035E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15644C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ink.springer.com/journal/43555/articles" TargetMode="External"/><Relationship Id="rId13" Type="http://schemas.openxmlformats.org/officeDocument/2006/relationships/hyperlink" Target="https://link.springer.com/journal/11356/articles" TargetMode="External"/><Relationship Id="rId18" Type="http://schemas.openxmlformats.org/officeDocument/2006/relationships/hyperlink" Target="https://www.sciencedirect.com/journal/journal-of-great-lakes-research/issues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particleandfibretoxicology.biomedcentral.com/" TargetMode="External"/><Relationship Id="rId7" Type="http://schemas.openxmlformats.org/officeDocument/2006/relationships/hyperlink" Target="https://www.sciencedirect.com/journal/carbohydrate-polymers" TargetMode="External"/><Relationship Id="rId12" Type="http://schemas.openxmlformats.org/officeDocument/2006/relationships/hyperlink" Target="https://www.sciencedirect.com/journal/environmental-pollution/" TargetMode="External"/><Relationship Id="rId17" Type="http://schemas.openxmlformats.org/officeDocument/2006/relationships/hyperlink" Target="https://ift.onlinelibrary.wiley.com/journal/17503841" TargetMode="External"/><Relationship Id="rId25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hyperlink" Target="https://www.sciencedirect.com/journal/journal-of-environmental-sciences/articles-in-press" TargetMode="External"/><Relationship Id="rId20" Type="http://schemas.openxmlformats.org/officeDocument/2006/relationships/hyperlink" Target="https://www.nature.com/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aquatechwatersystems.com/blog/" TargetMode="External"/><Relationship Id="rId11" Type="http://schemas.openxmlformats.org/officeDocument/2006/relationships/hyperlink" Target="https://link.springer.com/journal/10311/articles" TargetMode="External"/><Relationship Id="rId24" Type="http://schemas.openxmlformats.org/officeDocument/2006/relationships/fontTable" Target="fontTable.xml"/><Relationship Id="rId5" Type="http://schemas.openxmlformats.org/officeDocument/2006/relationships/hyperlink" Target="https://link.springer.com/journal/253" TargetMode="External"/><Relationship Id="rId15" Type="http://schemas.openxmlformats.org/officeDocument/2006/relationships/hyperlink" Target="https://www.sciencedirect.com/journal/journal-of-environmental-chemical-engineering/issues" TargetMode="External"/><Relationship Id="rId23" Type="http://schemas.openxmlformats.org/officeDocument/2006/relationships/hyperlink" Target="https://www.sciencedirect.com/journal/science-of-the-total-environment/issues" TargetMode="External"/><Relationship Id="rId10" Type="http://schemas.openxmlformats.org/officeDocument/2006/relationships/hyperlink" Target="https://www.sciencedirect.com/journal/ecotoxicology-and-environmental-safety/issues" TargetMode="External"/><Relationship Id="rId19" Type="http://schemas.openxmlformats.org/officeDocument/2006/relationships/hyperlink" Target="https://www.mdpi.com/" TargetMode="External"/><Relationship Id="rId4" Type="http://schemas.openxmlformats.org/officeDocument/2006/relationships/hyperlink" Target="https://journals.sagepub.com/home/asw" TargetMode="External"/><Relationship Id="rId9" Type="http://schemas.openxmlformats.org/officeDocument/2006/relationships/hyperlink" Target="https://www.nature.com/subjects/earth-and-environmental-sciences" TargetMode="External"/><Relationship Id="rId14" Type="http://schemas.openxmlformats.org/officeDocument/2006/relationships/hyperlink" Target="https://pubs.acs.org/loi/esthag" TargetMode="External"/><Relationship Id="rId22" Type="http://schemas.openxmlformats.org/officeDocument/2006/relationships/hyperlink" Target="https://www.mdpi.com/journal/polymer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</TotalTime>
  <Pages>1</Pages>
  <Words>316</Words>
  <Characters>1805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 Myers</dc:creator>
  <cp:keywords/>
  <dc:description/>
  <cp:lastModifiedBy>S Myers</cp:lastModifiedBy>
  <cp:revision>3</cp:revision>
  <dcterms:created xsi:type="dcterms:W3CDTF">2025-03-13T18:30:00Z</dcterms:created>
  <dcterms:modified xsi:type="dcterms:W3CDTF">2025-03-13T19:48:00Z</dcterms:modified>
</cp:coreProperties>
</file>